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0F" w:rsidRPr="00266F8D" w:rsidRDefault="00AE6ECD" w:rsidP="00AE6ECD">
      <w:pPr>
        <w:pStyle w:val="1"/>
        <w:rPr>
          <w:lang w:val="ru-RU"/>
        </w:rPr>
      </w:pPr>
      <w:bookmarkStart w:id="0" w:name="_GoBack"/>
      <w:bookmarkEnd w:id="0"/>
      <w:r w:rsidRPr="00AE6ECD">
        <w:rPr>
          <w:lang w:val="ru-RU"/>
        </w:rPr>
        <w:t xml:space="preserve">ПОИСК И АНАЛИЗ КОРЕННЫХ ПРИЧИН </w:t>
      </w:r>
      <w:r>
        <w:rPr>
          <w:lang w:val="ru-RU"/>
        </w:rPr>
        <w:br/>
      </w:r>
      <w:r w:rsidRPr="00AE6ECD">
        <w:rPr>
          <w:lang w:val="ru-RU"/>
        </w:rPr>
        <w:t>ОТКАЗОВ ОБОРУДОВАНИЯ</w:t>
      </w:r>
      <w:r>
        <w:rPr>
          <w:lang w:val="ru-RU"/>
        </w:rPr>
        <w:t xml:space="preserve"> (</w:t>
      </w:r>
      <w:r>
        <w:t>RCA</w:t>
      </w:r>
      <w:r w:rsidRPr="00AE6ECD">
        <w:rPr>
          <w:lang w:val="ru-RU"/>
        </w:rPr>
        <w:t>)</w:t>
      </w:r>
    </w:p>
    <w:p w:rsidR="00AE6ECD" w:rsidRPr="00266F8D" w:rsidRDefault="00AE6ECD" w:rsidP="00AE6ECD"/>
    <w:tbl>
      <w:tblPr>
        <w:tblStyle w:val="ac"/>
        <w:tblW w:w="14992" w:type="dxa"/>
        <w:tblLook w:val="04A0" w:firstRow="1" w:lastRow="0" w:firstColumn="1" w:lastColumn="0" w:noHBand="0" w:noVBand="1"/>
      </w:tblPr>
      <w:tblGrid>
        <w:gridCol w:w="1168"/>
        <w:gridCol w:w="1052"/>
        <w:gridCol w:w="951"/>
        <w:gridCol w:w="1268"/>
        <w:gridCol w:w="1279"/>
        <w:gridCol w:w="1191"/>
        <w:gridCol w:w="1255"/>
        <w:gridCol w:w="1183"/>
        <w:gridCol w:w="1206"/>
        <w:gridCol w:w="1191"/>
        <w:gridCol w:w="1240"/>
        <w:gridCol w:w="1128"/>
        <w:gridCol w:w="978"/>
      </w:tblGrid>
      <w:tr w:rsidR="003A7648" w:rsidTr="003A7648">
        <w:tc>
          <w:tcPr>
            <w:tcW w:w="4618" w:type="dxa"/>
            <w:gridSpan w:val="4"/>
            <w:shd w:val="clear" w:color="auto" w:fill="D9D9D9" w:themeFill="background1" w:themeFillShade="D9"/>
          </w:tcPr>
          <w:p w:rsidR="00AE6ECD" w:rsidRPr="00BE4312" w:rsidRDefault="00C7504A" w:rsidP="00C7504A">
            <w:pPr>
              <w:jc w:val="center"/>
              <w:rPr>
                <w:b/>
              </w:rPr>
            </w:pPr>
            <w:r w:rsidRPr="00BE4312">
              <w:rPr>
                <w:b/>
              </w:rPr>
              <w:t>ПРОБЛЕМА</w:t>
            </w:r>
          </w:p>
        </w:tc>
        <w:tc>
          <w:tcPr>
            <w:tcW w:w="3538" w:type="dxa"/>
            <w:gridSpan w:val="3"/>
            <w:shd w:val="clear" w:color="auto" w:fill="EEECE1" w:themeFill="background2"/>
          </w:tcPr>
          <w:p w:rsidR="00AE6ECD" w:rsidRPr="00BE4312" w:rsidRDefault="00C7504A" w:rsidP="00C7504A">
            <w:pPr>
              <w:jc w:val="center"/>
              <w:rPr>
                <w:b/>
                <w:lang w:val="en-US"/>
              </w:rPr>
            </w:pPr>
            <w:r w:rsidRPr="00BE4312">
              <w:rPr>
                <w:b/>
              </w:rPr>
              <w:t>ВЕРОЯТНАЯ ПЕРВОПРИЧИНА</w:t>
            </w:r>
          </w:p>
        </w:tc>
        <w:tc>
          <w:tcPr>
            <w:tcW w:w="6836" w:type="dxa"/>
            <w:gridSpan w:val="6"/>
            <w:shd w:val="clear" w:color="auto" w:fill="D6E3BC" w:themeFill="accent3" w:themeFillTint="66"/>
          </w:tcPr>
          <w:p w:rsidR="00AE6ECD" w:rsidRPr="00BE4312" w:rsidRDefault="00960CA5" w:rsidP="00960CA5">
            <w:pPr>
              <w:jc w:val="center"/>
              <w:rPr>
                <w:b/>
                <w:lang w:val="en-US"/>
              </w:rPr>
            </w:pPr>
            <w:r w:rsidRPr="00BE4312">
              <w:rPr>
                <w:b/>
              </w:rPr>
              <w:t>ВОЗМОЖНЫЕ РЕШЕНИЯ</w:t>
            </w:r>
          </w:p>
        </w:tc>
      </w:tr>
      <w:tr w:rsidR="00D11AC1" w:rsidTr="003A7648">
        <w:tc>
          <w:tcPr>
            <w:tcW w:w="1150" w:type="dxa"/>
            <w:shd w:val="clear" w:color="auto" w:fill="D9D9D9" w:themeFill="background1" w:themeFillShade="D9"/>
          </w:tcPr>
          <w:p w:rsidR="00313174" w:rsidRPr="00BE4312" w:rsidRDefault="00313174" w:rsidP="004757C0">
            <w:pPr>
              <w:jc w:val="center"/>
              <w:rPr>
                <w:b/>
                <w:sz w:val="18"/>
                <w:szCs w:val="18"/>
              </w:rPr>
            </w:pPr>
            <w:r w:rsidRPr="00BE4312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:rsidR="00313174" w:rsidRPr="00BE4312" w:rsidRDefault="00313174" w:rsidP="004757C0">
            <w:pPr>
              <w:jc w:val="center"/>
              <w:rPr>
                <w:b/>
                <w:sz w:val="18"/>
                <w:szCs w:val="18"/>
              </w:rPr>
            </w:pPr>
            <w:r w:rsidRPr="00BE4312">
              <w:rPr>
                <w:b/>
                <w:sz w:val="18"/>
                <w:szCs w:val="18"/>
              </w:rPr>
              <w:t>Источники</w:t>
            </w:r>
          </w:p>
        </w:tc>
        <w:tc>
          <w:tcPr>
            <w:tcW w:w="2315" w:type="dxa"/>
            <w:gridSpan w:val="2"/>
            <w:shd w:val="clear" w:color="auto" w:fill="D9D9D9" w:themeFill="background1" w:themeFillShade="D9"/>
          </w:tcPr>
          <w:p w:rsidR="00313174" w:rsidRPr="00BE4312" w:rsidRDefault="00313174" w:rsidP="004757C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E4312">
              <w:rPr>
                <w:b/>
                <w:sz w:val="18"/>
                <w:szCs w:val="18"/>
              </w:rPr>
              <w:t>Критичность</w:t>
            </w:r>
          </w:p>
        </w:tc>
        <w:tc>
          <w:tcPr>
            <w:tcW w:w="1150" w:type="dxa"/>
            <w:shd w:val="clear" w:color="auto" w:fill="EEECE1" w:themeFill="background2"/>
          </w:tcPr>
          <w:p w:rsidR="00313174" w:rsidRPr="00BE4312" w:rsidRDefault="00313174" w:rsidP="004757C0">
            <w:pPr>
              <w:jc w:val="center"/>
              <w:rPr>
                <w:b/>
                <w:sz w:val="18"/>
                <w:szCs w:val="18"/>
              </w:rPr>
            </w:pPr>
            <w:r w:rsidRPr="00BE4312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1170" w:type="dxa"/>
            <w:shd w:val="clear" w:color="auto" w:fill="EEECE1" w:themeFill="background2"/>
          </w:tcPr>
          <w:p w:rsidR="00313174" w:rsidRPr="00BE4312" w:rsidRDefault="00313174" w:rsidP="004757C0">
            <w:pPr>
              <w:jc w:val="center"/>
              <w:rPr>
                <w:b/>
                <w:sz w:val="18"/>
                <w:szCs w:val="18"/>
              </w:rPr>
            </w:pPr>
            <w:r w:rsidRPr="00BE4312">
              <w:rPr>
                <w:b/>
                <w:sz w:val="18"/>
                <w:szCs w:val="18"/>
              </w:rPr>
              <w:t>Вероятность</w:t>
            </w:r>
          </w:p>
        </w:tc>
        <w:tc>
          <w:tcPr>
            <w:tcW w:w="1218" w:type="dxa"/>
            <w:shd w:val="clear" w:color="auto" w:fill="EEECE1" w:themeFill="background2"/>
          </w:tcPr>
          <w:p w:rsidR="00313174" w:rsidRPr="00BE4312" w:rsidRDefault="00313174" w:rsidP="004757C0">
            <w:pPr>
              <w:jc w:val="center"/>
              <w:rPr>
                <w:b/>
                <w:sz w:val="18"/>
                <w:szCs w:val="18"/>
              </w:rPr>
            </w:pPr>
            <w:r w:rsidRPr="00BE4312">
              <w:rPr>
                <w:b/>
                <w:sz w:val="18"/>
                <w:szCs w:val="18"/>
              </w:rPr>
              <w:t>Информация</w:t>
            </w:r>
          </w:p>
        </w:tc>
        <w:tc>
          <w:tcPr>
            <w:tcW w:w="1139" w:type="dxa"/>
            <w:shd w:val="clear" w:color="auto" w:fill="D6E3BC" w:themeFill="accent3" w:themeFillTint="66"/>
          </w:tcPr>
          <w:p w:rsidR="00313174" w:rsidRPr="00BE4312" w:rsidRDefault="006D4452" w:rsidP="004757C0">
            <w:pPr>
              <w:jc w:val="center"/>
              <w:rPr>
                <w:b/>
                <w:sz w:val="18"/>
                <w:szCs w:val="18"/>
              </w:rPr>
            </w:pPr>
            <w:r w:rsidRPr="00BE4312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418" w:type="dxa"/>
            <w:gridSpan w:val="3"/>
            <w:shd w:val="clear" w:color="auto" w:fill="D6E3BC" w:themeFill="accent3" w:themeFillTint="66"/>
          </w:tcPr>
          <w:p w:rsidR="00313174" w:rsidRPr="00BE4312" w:rsidRDefault="006D4452" w:rsidP="004757C0">
            <w:pPr>
              <w:jc w:val="center"/>
              <w:rPr>
                <w:b/>
                <w:sz w:val="18"/>
                <w:szCs w:val="18"/>
              </w:rPr>
            </w:pPr>
            <w:r w:rsidRPr="00BE4312">
              <w:rPr>
                <w:b/>
                <w:sz w:val="18"/>
                <w:szCs w:val="18"/>
              </w:rPr>
              <w:t>Риски</w:t>
            </w:r>
          </w:p>
        </w:tc>
        <w:tc>
          <w:tcPr>
            <w:tcW w:w="2279" w:type="dxa"/>
            <w:gridSpan w:val="2"/>
            <w:shd w:val="clear" w:color="auto" w:fill="D6E3BC" w:themeFill="accent3" w:themeFillTint="66"/>
          </w:tcPr>
          <w:p w:rsidR="00313174" w:rsidRPr="00BE4312" w:rsidRDefault="006A3F2F" w:rsidP="004757C0">
            <w:pPr>
              <w:jc w:val="center"/>
              <w:rPr>
                <w:b/>
                <w:sz w:val="18"/>
                <w:szCs w:val="18"/>
              </w:rPr>
            </w:pPr>
            <w:r w:rsidRPr="00BE4312">
              <w:rPr>
                <w:b/>
                <w:sz w:val="18"/>
                <w:szCs w:val="18"/>
              </w:rPr>
              <w:t>Успешность</w:t>
            </w:r>
          </w:p>
        </w:tc>
      </w:tr>
      <w:tr w:rsidR="00D11AC1" w:rsidRPr="006D4452" w:rsidTr="003A7648">
        <w:tc>
          <w:tcPr>
            <w:tcW w:w="1150" w:type="dxa"/>
            <w:shd w:val="clear" w:color="auto" w:fill="D9D9D9" w:themeFill="background1" w:themeFillShade="D9"/>
            <w:vAlign w:val="center"/>
          </w:tcPr>
          <w:p w:rsidR="00AE6ECD" w:rsidRPr="00BE4312" w:rsidRDefault="00AE6ECD" w:rsidP="006D445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AE6ECD" w:rsidRPr="00BE4312" w:rsidRDefault="00AE6ECD" w:rsidP="006D445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AE6ECD" w:rsidRPr="00BE4312" w:rsidRDefault="006D4452" w:rsidP="006D4452">
            <w:pPr>
              <w:jc w:val="center"/>
              <w:rPr>
                <w:b/>
                <w:sz w:val="18"/>
                <w:szCs w:val="18"/>
              </w:rPr>
            </w:pPr>
            <w:r w:rsidRPr="00BE4312">
              <w:rPr>
                <w:b/>
                <w:sz w:val="18"/>
                <w:szCs w:val="18"/>
              </w:rPr>
              <w:t>Уровень риска (высокий / средний / низкий)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AE6ECD" w:rsidRPr="00BE4312" w:rsidRDefault="00CB131E" w:rsidP="006D4452">
            <w:pPr>
              <w:jc w:val="center"/>
              <w:rPr>
                <w:b/>
                <w:sz w:val="18"/>
                <w:szCs w:val="18"/>
              </w:rPr>
            </w:pPr>
            <w:r w:rsidRPr="00BE4312">
              <w:rPr>
                <w:b/>
                <w:sz w:val="18"/>
                <w:szCs w:val="18"/>
              </w:rPr>
              <w:t>Обоснование</w:t>
            </w:r>
          </w:p>
        </w:tc>
        <w:tc>
          <w:tcPr>
            <w:tcW w:w="1150" w:type="dxa"/>
            <w:shd w:val="clear" w:color="auto" w:fill="EEECE1" w:themeFill="background2"/>
            <w:vAlign w:val="center"/>
          </w:tcPr>
          <w:p w:rsidR="00AE6ECD" w:rsidRPr="00BE4312" w:rsidRDefault="00AE6ECD" w:rsidP="006D44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:rsidR="00AE6ECD" w:rsidRPr="00BE4312" w:rsidRDefault="006A3F2F" w:rsidP="006D4452">
            <w:pPr>
              <w:jc w:val="center"/>
              <w:rPr>
                <w:b/>
                <w:sz w:val="18"/>
                <w:szCs w:val="18"/>
              </w:rPr>
            </w:pPr>
            <w:r w:rsidRPr="00BE4312">
              <w:rPr>
                <w:b/>
                <w:sz w:val="18"/>
                <w:szCs w:val="18"/>
              </w:rPr>
              <w:t>Высокая / Средняя / Низкая</w:t>
            </w:r>
          </w:p>
        </w:tc>
        <w:tc>
          <w:tcPr>
            <w:tcW w:w="1218" w:type="dxa"/>
            <w:shd w:val="clear" w:color="auto" w:fill="EEECE1" w:themeFill="background2"/>
            <w:vAlign w:val="center"/>
          </w:tcPr>
          <w:p w:rsidR="00AE6ECD" w:rsidRPr="00BE4312" w:rsidRDefault="006A3F2F" w:rsidP="006D4452">
            <w:pPr>
              <w:jc w:val="center"/>
              <w:rPr>
                <w:b/>
                <w:sz w:val="18"/>
                <w:szCs w:val="18"/>
              </w:rPr>
            </w:pPr>
            <w:r w:rsidRPr="00BE4312">
              <w:rPr>
                <w:b/>
                <w:sz w:val="18"/>
                <w:szCs w:val="18"/>
              </w:rPr>
              <w:t>Проверка</w:t>
            </w:r>
          </w:p>
        </w:tc>
        <w:tc>
          <w:tcPr>
            <w:tcW w:w="1139" w:type="dxa"/>
            <w:shd w:val="clear" w:color="auto" w:fill="D6E3BC" w:themeFill="accent3" w:themeFillTint="66"/>
            <w:vAlign w:val="center"/>
          </w:tcPr>
          <w:p w:rsidR="00AE6ECD" w:rsidRPr="00BE4312" w:rsidRDefault="00AE6ECD" w:rsidP="006D44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6E3BC" w:themeFill="accent3" w:themeFillTint="66"/>
            <w:vAlign w:val="center"/>
          </w:tcPr>
          <w:p w:rsidR="00AE6ECD" w:rsidRPr="00BE4312" w:rsidRDefault="006A3F2F" w:rsidP="006D4452">
            <w:pPr>
              <w:jc w:val="center"/>
              <w:rPr>
                <w:b/>
                <w:sz w:val="18"/>
                <w:szCs w:val="18"/>
              </w:rPr>
            </w:pPr>
            <w:r w:rsidRPr="00BE4312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1139" w:type="dxa"/>
            <w:shd w:val="clear" w:color="auto" w:fill="D6E3BC" w:themeFill="accent3" w:themeFillTint="66"/>
            <w:vAlign w:val="center"/>
          </w:tcPr>
          <w:p w:rsidR="00AE6ECD" w:rsidRPr="00BE4312" w:rsidRDefault="006A3F2F" w:rsidP="006D4452">
            <w:pPr>
              <w:jc w:val="center"/>
              <w:rPr>
                <w:b/>
                <w:sz w:val="18"/>
                <w:szCs w:val="18"/>
              </w:rPr>
            </w:pPr>
            <w:r w:rsidRPr="00BE4312">
              <w:rPr>
                <w:b/>
                <w:sz w:val="18"/>
                <w:szCs w:val="18"/>
              </w:rPr>
              <w:t>Вероятность</w:t>
            </w:r>
          </w:p>
        </w:tc>
        <w:tc>
          <w:tcPr>
            <w:tcW w:w="1139" w:type="dxa"/>
            <w:shd w:val="clear" w:color="auto" w:fill="D6E3BC" w:themeFill="accent3" w:themeFillTint="66"/>
            <w:vAlign w:val="center"/>
          </w:tcPr>
          <w:p w:rsidR="00AE6ECD" w:rsidRPr="00BE4312" w:rsidRDefault="006A3F2F" w:rsidP="006D4452">
            <w:pPr>
              <w:jc w:val="center"/>
              <w:rPr>
                <w:b/>
                <w:sz w:val="18"/>
                <w:szCs w:val="18"/>
              </w:rPr>
            </w:pPr>
            <w:r w:rsidRPr="00BE4312">
              <w:rPr>
                <w:b/>
                <w:sz w:val="18"/>
                <w:szCs w:val="18"/>
              </w:rPr>
              <w:t>Снижение риска</w:t>
            </w:r>
          </w:p>
        </w:tc>
        <w:tc>
          <w:tcPr>
            <w:tcW w:w="1139" w:type="dxa"/>
            <w:shd w:val="clear" w:color="auto" w:fill="D6E3BC" w:themeFill="accent3" w:themeFillTint="66"/>
            <w:vAlign w:val="center"/>
          </w:tcPr>
          <w:p w:rsidR="00AE6ECD" w:rsidRPr="00BE4312" w:rsidRDefault="006A3F2F" w:rsidP="006D4452">
            <w:pPr>
              <w:jc w:val="center"/>
              <w:rPr>
                <w:b/>
                <w:sz w:val="18"/>
                <w:szCs w:val="18"/>
              </w:rPr>
            </w:pPr>
            <w:r w:rsidRPr="00BE4312">
              <w:rPr>
                <w:b/>
                <w:sz w:val="18"/>
                <w:szCs w:val="18"/>
              </w:rPr>
              <w:t>Проверка</w:t>
            </w:r>
          </w:p>
        </w:tc>
        <w:tc>
          <w:tcPr>
            <w:tcW w:w="1140" w:type="dxa"/>
            <w:shd w:val="clear" w:color="auto" w:fill="D6E3BC" w:themeFill="accent3" w:themeFillTint="66"/>
            <w:vAlign w:val="center"/>
          </w:tcPr>
          <w:p w:rsidR="00AE6ECD" w:rsidRPr="00BE4312" w:rsidRDefault="006A3F2F" w:rsidP="006D4452">
            <w:pPr>
              <w:jc w:val="center"/>
              <w:rPr>
                <w:b/>
                <w:sz w:val="18"/>
                <w:szCs w:val="18"/>
              </w:rPr>
            </w:pPr>
            <w:r w:rsidRPr="00BE4312">
              <w:rPr>
                <w:b/>
                <w:sz w:val="18"/>
                <w:szCs w:val="18"/>
              </w:rPr>
              <w:t>Результат</w:t>
            </w:r>
          </w:p>
        </w:tc>
      </w:tr>
      <w:tr w:rsidR="00F15478" w:rsidRPr="006D4452" w:rsidTr="00313174">
        <w:tc>
          <w:tcPr>
            <w:tcW w:w="1150" w:type="dxa"/>
          </w:tcPr>
          <w:p w:rsidR="00AE6ECD" w:rsidRPr="00D11AC1" w:rsidRDefault="00292EC3" w:rsidP="00AE6ECD">
            <w:pPr>
              <w:rPr>
                <w:sz w:val="18"/>
                <w:szCs w:val="18"/>
              </w:rPr>
            </w:pPr>
            <w:r w:rsidRPr="00D11AC1">
              <w:rPr>
                <w:sz w:val="18"/>
                <w:szCs w:val="18"/>
              </w:rPr>
              <w:t>Начальник цеха не знает о статусе выполнения работ по ремонту агрегата</w:t>
            </w:r>
          </w:p>
        </w:tc>
        <w:tc>
          <w:tcPr>
            <w:tcW w:w="1153" w:type="dxa"/>
          </w:tcPr>
          <w:p w:rsidR="00AE6ECD" w:rsidRPr="00D11AC1" w:rsidRDefault="00292EC3" w:rsidP="00AE6ECD">
            <w:pPr>
              <w:rPr>
                <w:sz w:val="18"/>
                <w:szCs w:val="18"/>
              </w:rPr>
            </w:pPr>
            <w:r w:rsidRPr="00D11AC1"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1173" w:type="dxa"/>
          </w:tcPr>
          <w:p w:rsidR="00AE6ECD" w:rsidRPr="00D11AC1" w:rsidRDefault="00292EC3" w:rsidP="00AE6ECD">
            <w:pPr>
              <w:rPr>
                <w:sz w:val="18"/>
                <w:szCs w:val="18"/>
              </w:rPr>
            </w:pPr>
            <w:r w:rsidRPr="00D11AC1">
              <w:rPr>
                <w:sz w:val="18"/>
                <w:szCs w:val="18"/>
              </w:rPr>
              <w:t>Средний</w:t>
            </w:r>
          </w:p>
        </w:tc>
        <w:tc>
          <w:tcPr>
            <w:tcW w:w="1142" w:type="dxa"/>
          </w:tcPr>
          <w:p w:rsidR="00AE6ECD" w:rsidRPr="00D11AC1" w:rsidRDefault="00292EC3" w:rsidP="00AE6ECD">
            <w:pPr>
              <w:rPr>
                <w:sz w:val="18"/>
                <w:szCs w:val="18"/>
              </w:rPr>
            </w:pPr>
            <w:r w:rsidRPr="00D11AC1">
              <w:rPr>
                <w:sz w:val="18"/>
                <w:szCs w:val="18"/>
              </w:rPr>
              <w:t>Не влияет на выполнение ремонта, но может повлиять на выполнение других плановых работ</w:t>
            </w:r>
          </w:p>
        </w:tc>
        <w:tc>
          <w:tcPr>
            <w:tcW w:w="1150" w:type="dxa"/>
          </w:tcPr>
          <w:p w:rsidR="00AE6ECD" w:rsidRPr="00D11AC1" w:rsidRDefault="00292EC3" w:rsidP="00AE6ECD">
            <w:pPr>
              <w:rPr>
                <w:sz w:val="18"/>
                <w:szCs w:val="18"/>
              </w:rPr>
            </w:pPr>
            <w:proofErr w:type="gramStart"/>
            <w:r w:rsidRPr="00D11AC1">
              <w:rPr>
                <w:sz w:val="18"/>
                <w:szCs w:val="18"/>
              </w:rPr>
              <w:t>В ИСУ</w:t>
            </w:r>
            <w:proofErr w:type="gramEnd"/>
            <w:r w:rsidRPr="00D11AC1">
              <w:rPr>
                <w:sz w:val="18"/>
                <w:szCs w:val="18"/>
              </w:rPr>
              <w:t xml:space="preserve"> ТОиР не ведется отчет о выполненных работах</w:t>
            </w:r>
          </w:p>
        </w:tc>
        <w:tc>
          <w:tcPr>
            <w:tcW w:w="1170" w:type="dxa"/>
          </w:tcPr>
          <w:p w:rsidR="00AE6ECD" w:rsidRPr="00D11AC1" w:rsidRDefault="00292EC3" w:rsidP="00AE6ECD">
            <w:pPr>
              <w:rPr>
                <w:sz w:val="18"/>
                <w:szCs w:val="18"/>
              </w:rPr>
            </w:pPr>
            <w:r w:rsidRPr="00D11AC1">
              <w:rPr>
                <w:sz w:val="18"/>
                <w:szCs w:val="18"/>
              </w:rPr>
              <w:t>Высокая</w:t>
            </w:r>
          </w:p>
        </w:tc>
        <w:tc>
          <w:tcPr>
            <w:tcW w:w="1218" w:type="dxa"/>
          </w:tcPr>
          <w:p w:rsidR="00AE6ECD" w:rsidRPr="00D11AC1" w:rsidRDefault="00292EC3" w:rsidP="00AE6ECD">
            <w:pPr>
              <w:rPr>
                <w:sz w:val="18"/>
                <w:szCs w:val="18"/>
              </w:rPr>
            </w:pPr>
            <w:r w:rsidRPr="00D11AC1">
              <w:rPr>
                <w:sz w:val="18"/>
                <w:szCs w:val="18"/>
              </w:rPr>
              <w:t>Проверить отчеты ИСУ ТОиР</w:t>
            </w:r>
          </w:p>
        </w:tc>
        <w:tc>
          <w:tcPr>
            <w:tcW w:w="1139" w:type="dxa"/>
          </w:tcPr>
          <w:p w:rsidR="00AE6ECD" w:rsidRPr="00D11AC1" w:rsidRDefault="00F15478" w:rsidP="00AE6ECD">
            <w:pPr>
              <w:rPr>
                <w:sz w:val="18"/>
                <w:szCs w:val="18"/>
              </w:rPr>
            </w:pPr>
            <w:r w:rsidRPr="00D11AC1">
              <w:rPr>
                <w:sz w:val="18"/>
                <w:szCs w:val="18"/>
              </w:rPr>
              <w:t>Подготовить шаблон отчета о выполнении работ</w:t>
            </w:r>
          </w:p>
        </w:tc>
        <w:tc>
          <w:tcPr>
            <w:tcW w:w="1140" w:type="dxa"/>
          </w:tcPr>
          <w:p w:rsidR="00AE6ECD" w:rsidRPr="00D11AC1" w:rsidRDefault="00F15478" w:rsidP="00AE6ECD">
            <w:pPr>
              <w:rPr>
                <w:sz w:val="18"/>
                <w:szCs w:val="18"/>
              </w:rPr>
            </w:pPr>
            <w:r w:rsidRPr="00D11AC1">
              <w:rPr>
                <w:sz w:val="18"/>
                <w:szCs w:val="18"/>
              </w:rPr>
              <w:t>Начальнику цеха может не хватить детализации отчета</w:t>
            </w:r>
          </w:p>
        </w:tc>
        <w:tc>
          <w:tcPr>
            <w:tcW w:w="1139" w:type="dxa"/>
          </w:tcPr>
          <w:p w:rsidR="00AE6ECD" w:rsidRPr="00D11AC1" w:rsidRDefault="00F15478" w:rsidP="00AE6ECD">
            <w:pPr>
              <w:rPr>
                <w:sz w:val="18"/>
                <w:szCs w:val="18"/>
              </w:rPr>
            </w:pPr>
            <w:r w:rsidRPr="00D11AC1">
              <w:rPr>
                <w:sz w:val="18"/>
                <w:szCs w:val="18"/>
              </w:rPr>
              <w:t>Средняя</w:t>
            </w:r>
          </w:p>
        </w:tc>
        <w:tc>
          <w:tcPr>
            <w:tcW w:w="1139" w:type="dxa"/>
          </w:tcPr>
          <w:p w:rsidR="00AE6ECD" w:rsidRPr="00D11AC1" w:rsidRDefault="00761E9D" w:rsidP="00AE6ECD">
            <w:pPr>
              <w:rPr>
                <w:sz w:val="18"/>
                <w:szCs w:val="18"/>
              </w:rPr>
            </w:pPr>
            <w:r w:rsidRPr="00D11AC1">
              <w:rPr>
                <w:sz w:val="18"/>
                <w:szCs w:val="18"/>
              </w:rPr>
              <w:t>Согласовать детализацию отчета с начальником цеха</w:t>
            </w:r>
          </w:p>
        </w:tc>
        <w:tc>
          <w:tcPr>
            <w:tcW w:w="1139" w:type="dxa"/>
          </w:tcPr>
          <w:p w:rsidR="00AE6ECD" w:rsidRPr="00D11AC1" w:rsidRDefault="00D11AC1" w:rsidP="00AE6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заполнение отчета через месяц после начала его ведения</w:t>
            </w:r>
          </w:p>
        </w:tc>
        <w:tc>
          <w:tcPr>
            <w:tcW w:w="1140" w:type="dxa"/>
          </w:tcPr>
          <w:p w:rsidR="00AE6ECD" w:rsidRPr="00D11AC1" w:rsidRDefault="00AE6ECD" w:rsidP="00AE6ECD">
            <w:pPr>
              <w:rPr>
                <w:sz w:val="18"/>
                <w:szCs w:val="18"/>
              </w:rPr>
            </w:pPr>
          </w:p>
        </w:tc>
      </w:tr>
      <w:tr w:rsidR="00292EC3" w:rsidRPr="006D4452" w:rsidTr="00CF6F59">
        <w:tc>
          <w:tcPr>
            <w:tcW w:w="1150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53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73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42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50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70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218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39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40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39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39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39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40" w:type="dxa"/>
            <w:shd w:val="clear" w:color="auto" w:fill="F2F2F2" w:themeFill="background1" w:themeFillShade="F2"/>
          </w:tcPr>
          <w:p w:rsidR="00AE6ECD" w:rsidRPr="006D4452" w:rsidRDefault="00AE6ECD" w:rsidP="00AE6ECD"/>
        </w:tc>
      </w:tr>
      <w:tr w:rsidR="00292EC3" w:rsidRPr="006D4452" w:rsidTr="00CF6F59">
        <w:tc>
          <w:tcPr>
            <w:tcW w:w="1150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53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73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42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50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70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218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39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40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39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39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39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40" w:type="dxa"/>
            <w:shd w:val="clear" w:color="auto" w:fill="F2F2F2" w:themeFill="background1" w:themeFillShade="F2"/>
          </w:tcPr>
          <w:p w:rsidR="00AE6ECD" w:rsidRPr="006D4452" w:rsidRDefault="00AE6ECD" w:rsidP="00AE6ECD"/>
        </w:tc>
      </w:tr>
      <w:tr w:rsidR="00292EC3" w:rsidRPr="006D4452" w:rsidTr="00CF6F59">
        <w:tc>
          <w:tcPr>
            <w:tcW w:w="1150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53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73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42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50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70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218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39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40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39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39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39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40" w:type="dxa"/>
            <w:shd w:val="clear" w:color="auto" w:fill="F2F2F2" w:themeFill="background1" w:themeFillShade="F2"/>
          </w:tcPr>
          <w:p w:rsidR="00AE6ECD" w:rsidRPr="006D4452" w:rsidRDefault="00AE6ECD" w:rsidP="00AE6ECD"/>
        </w:tc>
      </w:tr>
      <w:tr w:rsidR="00292EC3" w:rsidRPr="006D4452" w:rsidTr="00CF6F59">
        <w:tc>
          <w:tcPr>
            <w:tcW w:w="1150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53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73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42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50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70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218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39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40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39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39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39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40" w:type="dxa"/>
            <w:shd w:val="clear" w:color="auto" w:fill="F2F2F2" w:themeFill="background1" w:themeFillShade="F2"/>
          </w:tcPr>
          <w:p w:rsidR="00AE6ECD" w:rsidRPr="006D4452" w:rsidRDefault="00AE6ECD" w:rsidP="00AE6ECD"/>
        </w:tc>
      </w:tr>
      <w:tr w:rsidR="00292EC3" w:rsidRPr="006D4452" w:rsidTr="00CF6F59">
        <w:tc>
          <w:tcPr>
            <w:tcW w:w="1150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53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73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42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50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70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218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39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40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39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39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39" w:type="dxa"/>
            <w:shd w:val="clear" w:color="auto" w:fill="F2F2F2" w:themeFill="background1" w:themeFillShade="F2"/>
          </w:tcPr>
          <w:p w:rsidR="00AE6ECD" w:rsidRPr="006D4452" w:rsidRDefault="00AE6ECD" w:rsidP="00AE6ECD"/>
        </w:tc>
        <w:tc>
          <w:tcPr>
            <w:tcW w:w="1140" w:type="dxa"/>
            <w:shd w:val="clear" w:color="auto" w:fill="F2F2F2" w:themeFill="background1" w:themeFillShade="F2"/>
          </w:tcPr>
          <w:p w:rsidR="00AE6ECD" w:rsidRPr="006D4452" w:rsidRDefault="00AE6ECD" w:rsidP="00AE6ECD"/>
        </w:tc>
      </w:tr>
    </w:tbl>
    <w:p w:rsidR="00AE6ECD" w:rsidRPr="006D4452" w:rsidRDefault="00AE6ECD" w:rsidP="00AE6ECD"/>
    <w:sectPr w:rsidR="00AE6ECD" w:rsidRPr="006D4452" w:rsidSect="004757C0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701" w:right="1134" w:bottom="851" w:left="99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20A" w:rsidRDefault="002E120A">
      <w:r>
        <w:separator/>
      </w:r>
    </w:p>
  </w:endnote>
  <w:endnote w:type="continuationSeparator" w:id="0">
    <w:p w:rsidR="002E120A" w:rsidRDefault="002E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PT Root UI">
    <w:panose1 w:val="020B0303020202020204"/>
    <w:charset w:val="CC"/>
    <w:family w:val="swiss"/>
    <w:pitch w:val="variable"/>
    <w:sig w:usb0="A00002FF" w:usb1="5000E0FF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953" w:rsidRDefault="00950953" w:rsidP="00421833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50953" w:rsidRDefault="00950953" w:rsidP="0042183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85" w:rsidRDefault="00384CF8">
    <w:pPr>
      <w:pStyle w:val="a8"/>
      <w:jc w:val="right"/>
      <w:rPr>
        <w:color w:val="auto"/>
      </w:rPr>
    </w:pPr>
    <w:r>
      <w:rPr>
        <w:noProof/>
        <w:color w:val="aut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A15EA1" wp14:editId="0AB81B29">
              <wp:simplePos x="0" y="0"/>
              <wp:positionH relativeFrom="column">
                <wp:posOffset>-165735</wp:posOffset>
              </wp:positionH>
              <wp:positionV relativeFrom="paragraph">
                <wp:posOffset>132080</wp:posOffset>
              </wp:positionV>
              <wp:extent cx="6111240" cy="0"/>
              <wp:effectExtent l="15240" t="8255" r="7620" b="1079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7902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3.05pt;margin-top:10.4pt;width:481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" strokecolor="#f7902d" strokeweight="1pt">
              <v:shadow color="#974706" opacity=".5" offset="1pt"/>
            </v:shape>
          </w:pict>
        </mc:Fallback>
      </mc:AlternateContent>
    </w:r>
  </w:p>
  <w:p w:rsidR="00173685" w:rsidRDefault="00173685">
    <w:pPr>
      <w:pStyle w:val="a8"/>
      <w:jc w:val="right"/>
    </w:pPr>
  </w:p>
  <w:p w:rsidR="00173685" w:rsidRPr="00D81D3B" w:rsidRDefault="00173685">
    <w:pPr>
      <w:pStyle w:val="a8"/>
      <w:jc w:val="right"/>
      <w:rPr>
        <w:rFonts w:ascii="Verdana" w:hAnsi="Verdana"/>
      </w:rPr>
    </w:pPr>
    <w:r w:rsidRPr="00D81D3B">
      <w:rPr>
        <w:rFonts w:ascii="Verdana" w:hAnsi="Verdana"/>
      </w:rPr>
      <w:t xml:space="preserve">Страница </w:t>
    </w:r>
    <w:r w:rsidRPr="00D81D3B">
      <w:rPr>
        <w:rFonts w:ascii="Verdana" w:hAnsi="Verdana"/>
        <w:bCs/>
        <w:szCs w:val="24"/>
      </w:rPr>
      <w:fldChar w:fldCharType="begin"/>
    </w:r>
    <w:r w:rsidRPr="00D81D3B">
      <w:rPr>
        <w:rFonts w:ascii="Verdana" w:hAnsi="Verdana"/>
        <w:bCs/>
      </w:rPr>
      <w:instrText>PAGE</w:instrText>
    </w:r>
    <w:r w:rsidRPr="00D81D3B">
      <w:rPr>
        <w:rFonts w:ascii="Verdana" w:hAnsi="Verdana"/>
        <w:bCs/>
        <w:szCs w:val="24"/>
      </w:rPr>
      <w:fldChar w:fldCharType="separate"/>
    </w:r>
    <w:r w:rsidR="00221101">
      <w:rPr>
        <w:rFonts w:ascii="Verdana" w:hAnsi="Verdana"/>
        <w:bCs/>
        <w:noProof/>
      </w:rPr>
      <w:t>2</w:t>
    </w:r>
    <w:r w:rsidRPr="00D81D3B">
      <w:rPr>
        <w:rFonts w:ascii="Verdana" w:hAnsi="Verdana"/>
        <w:bCs/>
        <w:szCs w:val="24"/>
      </w:rPr>
      <w:fldChar w:fldCharType="end"/>
    </w:r>
    <w:r w:rsidRPr="00D81D3B">
      <w:rPr>
        <w:rFonts w:ascii="Verdana" w:hAnsi="Verdana"/>
      </w:rPr>
      <w:t xml:space="preserve"> из </w:t>
    </w:r>
    <w:r w:rsidRPr="00D81D3B">
      <w:rPr>
        <w:rFonts w:ascii="Verdana" w:hAnsi="Verdana"/>
        <w:bCs/>
        <w:szCs w:val="24"/>
      </w:rPr>
      <w:fldChar w:fldCharType="begin"/>
    </w:r>
    <w:r w:rsidRPr="00D81D3B">
      <w:rPr>
        <w:rFonts w:ascii="Verdana" w:hAnsi="Verdana"/>
        <w:bCs/>
      </w:rPr>
      <w:instrText>NUMPAGES</w:instrText>
    </w:r>
    <w:r w:rsidRPr="00D81D3B">
      <w:rPr>
        <w:rFonts w:ascii="Verdana" w:hAnsi="Verdana"/>
        <w:bCs/>
        <w:szCs w:val="24"/>
      </w:rPr>
      <w:fldChar w:fldCharType="separate"/>
    </w:r>
    <w:r w:rsidR="00221101">
      <w:rPr>
        <w:rFonts w:ascii="Verdana" w:hAnsi="Verdana"/>
        <w:bCs/>
        <w:noProof/>
      </w:rPr>
      <w:t>2</w:t>
    </w:r>
    <w:r w:rsidRPr="00D81D3B">
      <w:rPr>
        <w:rFonts w:ascii="Verdana" w:hAnsi="Verdana"/>
        <w:bCs/>
        <w:szCs w:val="24"/>
      </w:rPr>
      <w:fldChar w:fldCharType="end"/>
    </w:r>
  </w:p>
  <w:p w:rsidR="00950953" w:rsidRDefault="00950953" w:rsidP="00421833">
    <w:pPr>
      <w:pStyle w:val="a8"/>
      <w:tabs>
        <w:tab w:val="left" w:pos="26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20A" w:rsidRDefault="002E120A">
      <w:r>
        <w:separator/>
      </w:r>
    </w:p>
  </w:footnote>
  <w:footnote w:type="continuationSeparator" w:id="0">
    <w:p w:rsidR="002E120A" w:rsidRDefault="002E1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064"/>
      <w:gridCol w:w="4506"/>
    </w:tblGrid>
    <w:tr w:rsidR="00950953" w:rsidTr="00173685">
      <w:trPr>
        <w:trHeight w:val="895"/>
      </w:trPr>
      <w:tc>
        <w:tcPr>
          <w:tcW w:w="5064" w:type="dxa"/>
          <w:shd w:val="clear" w:color="auto" w:fill="auto"/>
        </w:tcPr>
        <w:p w:rsidR="00950953" w:rsidRDefault="00384CF8" w:rsidP="00173685">
          <w:pPr>
            <w:pStyle w:val="a8"/>
            <w:rPr>
              <w:rFonts w:ascii="Verdana" w:hAnsi="Verdana"/>
              <w:color w:val="333333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19DF25" wp14:editId="6E924284">
                <wp:extent cx="1303020" cy="325755"/>
                <wp:effectExtent l="0" t="0" r="0" b="0"/>
                <wp:docPr id="27" name="Рисунок 27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91F57" w:rsidRPr="00191F57" w:rsidRDefault="00191F57" w:rsidP="00173685">
          <w:pPr>
            <w:pStyle w:val="a8"/>
            <w:rPr>
              <w:rFonts w:ascii="Verdana" w:hAnsi="Verdana"/>
              <w:color w:val="333333"/>
              <w:sz w:val="6"/>
              <w:szCs w:val="6"/>
            </w:rPr>
          </w:pPr>
        </w:p>
        <w:p w:rsidR="00191F57" w:rsidRPr="00191F57" w:rsidRDefault="00191F57" w:rsidP="00173685">
          <w:pPr>
            <w:pStyle w:val="a8"/>
            <w:rPr>
              <w:rFonts w:ascii="Verdana" w:hAnsi="Verdana"/>
              <w:color w:val="333333"/>
              <w:sz w:val="12"/>
              <w:szCs w:val="12"/>
            </w:rPr>
          </w:pPr>
          <w:r w:rsidRPr="00191F57">
            <w:rPr>
              <w:rFonts w:ascii="Verdana" w:hAnsi="Verdana"/>
              <w:color w:val="333333"/>
              <w:sz w:val="12"/>
              <w:szCs w:val="12"/>
            </w:rPr>
            <w:t>ЦЕНТР ПРОФЕССИОНАЛЬНЫХ КОМПЕТЕНЦИЙ ТОИР</w:t>
          </w:r>
        </w:p>
      </w:tc>
      <w:tc>
        <w:tcPr>
          <w:tcW w:w="4506" w:type="dxa"/>
          <w:shd w:val="clear" w:color="auto" w:fill="auto"/>
        </w:tcPr>
        <w:p w:rsidR="00950953" w:rsidRPr="00F80B37" w:rsidRDefault="00950953" w:rsidP="00F80B37">
          <w:pPr>
            <w:pStyle w:val="a8"/>
            <w:jc w:val="right"/>
            <w:rPr>
              <w:rFonts w:ascii="Verdana" w:hAnsi="Verdana"/>
              <w:color w:val="333333"/>
              <w:sz w:val="18"/>
              <w:szCs w:val="18"/>
            </w:rPr>
          </w:pPr>
        </w:p>
        <w:p w:rsidR="00950953" w:rsidRPr="00F80B37" w:rsidRDefault="00950953" w:rsidP="00F80B37">
          <w:pPr>
            <w:pStyle w:val="a8"/>
            <w:jc w:val="right"/>
            <w:rPr>
              <w:rFonts w:ascii="PT Sans" w:hAnsi="PT Sans"/>
              <w:color w:val="333333"/>
              <w:sz w:val="18"/>
              <w:szCs w:val="18"/>
              <w:lang w:val="en-US"/>
            </w:rPr>
          </w:pPr>
        </w:p>
        <w:p w:rsidR="00950953" w:rsidRDefault="00950953" w:rsidP="00F80B37">
          <w:pPr>
            <w:pStyle w:val="a8"/>
            <w:jc w:val="right"/>
          </w:pPr>
        </w:p>
      </w:tc>
    </w:tr>
    <w:tr w:rsidR="00950953" w:rsidTr="00F941FA">
      <w:trPr>
        <w:trHeight w:val="68"/>
      </w:trPr>
      <w:tc>
        <w:tcPr>
          <w:tcW w:w="5064" w:type="dxa"/>
          <w:shd w:val="clear" w:color="auto" w:fill="auto"/>
        </w:tcPr>
        <w:p w:rsidR="003B0291" w:rsidRPr="00F80B37" w:rsidRDefault="00191F57" w:rsidP="00173685">
          <w:pPr>
            <w:pStyle w:val="a6"/>
            <w:rPr>
              <w:sz w:val="18"/>
              <w:szCs w:val="18"/>
            </w:rPr>
          </w:pPr>
          <w:r>
            <w:rPr>
              <w:rFonts w:ascii="PT Root UI" w:hAnsi="PT Root UI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C0EA501" wp14:editId="58DD1CA9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2540</wp:posOffset>
                    </wp:positionV>
                    <wp:extent cx="6111240" cy="0"/>
                    <wp:effectExtent l="0" t="0" r="22860" b="19050"/>
                    <wp:wrapNone/>
                    <wp:docPr id="3" name="AutoShap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1124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F7902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974706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" o:spid="_x0000_s1026" type="#_x0000_t32" style="position:absolute;margin-left:.15pt;margin-top:.2pt;width:481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" strokecolor="#f7902d" strokeweight="1pt">
                    <v:shadow color="#974706" opacity=".5" offset="1pt"/>
                  </v:shape>
                </w:pict>
              </mc:Fallback>
            </mc:AlternateContent>
          </w:r>
        </w:p>
      </w:tc>
      <w:tc>
        <w:tcPr>
          <w:tcW w:w="4506" w:type="dxa"/>
          <w:shd w:val="clear" w:color="auto" w:fill="auto"/>
        </w:tcPr>
        <w:p w:rsidR="00950953" w:rsidRPr="00F941FA" w:rsidRDefault="00950953" w:rsidP="00F941FA"/>
      </w:tc>
    </w:tr>
  </w:tbl>
  <w:p w:rsidR="00950953" w:rsidRDefault="00950953" w:rsidP="00F941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F57" w:rsidRDefault="00191F57"/>
  <w:tbl>
    <w:tblPr>
      <w:tblW w:w="0" w:type="auto"/>
      <w:tblLook w:val="01E0" w:firstRow="1" w:lastRow="1" w:firstColumn="1" w:lastColumn="1" w:noHBand="0" w:noVBand="0"/>
    </w:tblPr>
    <w:tblGrid>
      <w:gridCol w:w="5076"/>
      <w:gridCol w:w="4518"/>
    </w:tblGrid>
    <w:tr w:rsidR="00F941FA" w:rsidRPr="00F941FA" w:rsidTr="003B1902">
      <w:trPr>
        <w:trHeight w:val="394"/>
      </w:trPr>
      <w:tc>
        <w:tcPr>
          <w:tcW w:w="5076" w:type="dxa"/>
          <w:shd w:val="clear" w:color="auto" w:fill="auto"/>
        </w:tcPr>
        <w:p w:rsidR="00F941FA" w:rsidRPr="00F941FA" w:rsidRDefault="00221101" w:rsidP="00F941FA">
          <w:pPr>
            <w:tabs>
              <w:tab w:val="center" w:pos="4677"/>
              <w:tab w:val="right" w:pos="9355"/>
            </w:tabs>
            <w:rPr>
              <w:rFonts w:ascii="Verdana" w:hAnsi="Verdana"/>
              <w:color w:val="333333"/>
              <w:sz w:val="18"/>
              <w:szCs w:val="18"/>
            </w:rPr>
          </w:pPr>
          <w:r>
            <w:rPr>
              <w:rFonts w:ascii="Verdana" w:hAnsi="Verdana"/>
              <w:noProof/>
              <w:color w:val="333333"/>
              <w:sz w:val="18"/>
              <w:szCs w:val="18"/>
            </w:rPr>
            <w:drawing>
              <wp:inline distT="0" distB="0" distL="0" distR="0">
                <wp:extent cx="1356360" cy="344123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071" cy="344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8" w:type="dxa"/>
          <w:shd w:val="clear" w:color="auto" w:fill="auto"/>
        </w:tcPr>
        <w:p w:rsidR="00F941FA" w:rsidRPr="00F941FA" w:rsidRDefault="00F941FA" w:rsidP="00F941FA">
          <w:pPr>
            <w:tabs>
              <w:tab w:val="center" w:pos="4677"/>
              <w:tab w:val="right" w:pos="9355"/>
            </w:tabs>
            <w:jc w:val="right"/>
            <w:rPr>
              <w:rFonts w:ascii="Verdana" w:hAnsi="Verdana"/>
              <w:color w:val="333333"/>
              <w:sz w:val="18"/>
              <w:szCs w:val="18"/>
            </w:rPr>
          </w:pPr>
        </w:p>
        <w:p w:rsidR="00F941FA" w:rsidRPr="00F941FA" w:rsidRDefault="00F941FA" w:rsidP="00F941FA">
          <w:pPr>
            <w:tabs>
              <w:tab w:val="center" w:pos="4677"/>
              <w:tab w:val="right" w:pos="9355"/>
            </w:tabs>
            <w:jc w:val="right"/>
            <w:rPr>
              <w:rFonts w:ascii="PT Sans" w:hAnsi="PT Sans"/>
              <w:color w:val="333333"/>
              <w:sz w:val="18"/>
              <w:szCs w:val="18"/>
              <w:lang w:val="en-US"/>
            </w:rPr>
          </w:pPr>
        </w:p>
        <w:p w:rsidR="00F941FA" w:rsidRPr="00F941FA" w:rsidRDefault="00F941FA" w:rsidP="00F941FA">
          <w:pPr>
            <w:tabs>
              <w:tab w:val="center" w:pos="4677"/>
              <w:tab w:val="right" w:pos="9355"/>
            </w:tabs>
            <w:jc w:val="right"/>
          </w:pPr>
        </w:p>
      </w:tc>
    </w:tr>
    <w:tr w:rsidR="00F941FA" w:rsidRPr="00F941FA" w:rsidTr="003B1902">
      <w:trPr>
        <w:trHeight w:val="868"/>
      </w:trPr>
      <w:tc>
        <w:tcPr>
          <w:tcW w:w="5076" w:type="dxa"/>
          <w:shd w:val="clear" w:color="auto" w:fill="auto"/>
        </w:tcPr>
        <w:p w:rsidR="00F941FA" w:rsidRPr="00F941FA" w:rsidRDefault="00F941FA" w:rsidP="00F941FA">
          <w:pPr>
            <w:tabs>
              <w:tab w:val="center" w:pos="4677"/>
              <w:tab w:val="right" w:pos="9355"/>
            </w:tabs>
            <w:rPr>
              <w:rFonts w:ascii="PT Root UI" w:hAnsi="PT Root UI"/>
              <w:sz w:val="16"/>
              <w:szCs w:val="16"/>
            </w:rPr>
          </w:pPr>
          <w:r w:rsidRPr="00F941FA">
            <w:rPr>
              <w:rFonts w:ascii="PT Root UI" w:hAnsi="PT Root UI"/>
              <w:sz w:val="16"/>
              <w:szCs w:val="16"/>
            </w:rPr>
            <w:t>ЦЕНТР ПРОФЕССИОНАЛЬНЫХ КОМПЕТЕНЦИЙ ТОиР</w:t>
          </w:r>
        </w:p>
        <w:p w:rsidR="00F941FA" w:rsidRPr="00F941FA" w:rsidRDefault="00F941FA" w:rsidP="00F941FA">
          <w:pPr>
            <w:tabs>
              <w:tab w:val="center" w:pos="4677"/>
              <w:tab w:val="right" w:pos="9355"/>
            </w:tabs>
            <w:rPr>
              <w:rFonts w:ascii="PT Root UI" w:hAnsi="PT Root UI"/>
              <w:sz w:val="18"/>
              <w:szCs w:val="18"/>
            </w:rPr>
          </w:pPr>
          <w:r w:rsidRPr="00F941FA">
            <w:rPr>
              <w:rFonts w:ascii="PT Root UI" w:hAnsi="PT Root UI"/>
              <w:sz w:val="18"/>
              <w:szCs w:val="18"/>
            </w:rPr>
            <w:t>+7 812 603-72-17, www.toir.pro, info@toir.pro</w:t>
          </w:r>
        </w:p>
        <w:p w:rsidR="00F941FA" w:rsidRPr="00F941FA" w:rsidRDefault="00384CF8" w:rsidP="00F941FA">
          <w:pPr>
            <w:tabs>
              <w:tab w:val="center" w:pos="4677"/>
              <w:tab w:val="right" w:pos="9355"/>
            </w:tabs>
            <w:rPr>
              <w:sz w:val="18"/>
              <w:szCs w:val="18"/>
            </w:rPr>
          </w:pPr>
          <w:r>
            <w:rPr>
              <w:rFonts w:ascii="PT Root UI" w:hAnsi="PT Root UI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66F2B04" wp14:editId="61D21091">
                    <wp:simplePos x="0" y="0"/>
                    <wp:positionH relativeFrom="column">
                      <wp:posOffset>-16510</wp:posOffset>
                    </wp:positionH>
                    <wp:positionV relativeFrom="paragraph">
                      <wp:posOffset>104140</wp:posOffset>
                    </wp:positionV>
                    <wp:extent cx="9471660" cy="0"/>
                    <wp:effectExtent l="0" t="0" r="15240" b="19050"/>
                    <wp:wrapNone/>
                    <wp:docPr id="1" name="AutoShap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947166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F7902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974706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1" o:spid="_x0000_s1026" type="#_x0000_t32" style="position:absolute;margin-left:-1.3pt;margin-top:8.2pt;width:745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" strokecolor="#f7902d" strokeweight="1pt">
                    <v:shadow color="#974706" opacity=".5" offset="1pt"/>
                  </v:shape>
                </w:pict>
              </mc:Fallback>
            </mc:AlternateContent>
          </w:r>
        </w:p>
      </w:tc>
      <w:tc>
        <w:tcPr>
          <w:tcW w:w="4518" w:type="dxa"/>
          <w:shd w:val="clear" w:color="auto" w:fill="auto"/>
        </w:tcPr>
        <w:p w:rsidR="00F941FA" w:rsidRPr="00F941FA" w:rsidRDefault="00F941FA" w:rsidP="00F941FA">
          <w:pPr>
            <w:tabs>
              <w:tab w:val="center" w:pos="4677"/>
              <w:tab w:val="right" w:pos="9355"/>
            </w:tabs>
          </w:pPr>
        </w:p>
      </w:tc>
    </w:tr>
  </w:tbl>
  <w:p w:rsidR="00F941FA" w:rsidRDefault="00F941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#f7902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38"/>
    <w:rsid w:val="00011B9D"/>
    <w:rsid w:val="00057F7F"/>
    <w:rsid w:val="000702E7"/>
    <w:rsid w:val="000739A5"/>
    <w:rsid w:val="000863A7"/>
    <w:rsid w:val="000875B5"/>
    <w:rsid w:val="000B017F"/>
    <w:rsid w:val="000B1AF7"/>
    <w:rsid w:val="000C71A2"/>
    <w:rsid w:val="000D1A52"/>
    <w:rsid w:val="000D5E46"/>
    <w:rsid w:val="000E4858"/>
    <w:rsid w:val="000F188F"/>
    <w:rsid w:val="000F47C0"/>
    <w:rsid w:val="00134D78"/>
    <w:rsid w:val="0014158E"/>
    <w:rsid w:val="001461E2"/>
    <w:rsid w:val="00155534"/>
    <w:rsid w:val="00165A57"/>
    <w:rsid w:val="00166C29"/>
    <w:rsid w:val="001673B2"/>
    <w:rsid w:val="00173685"/>
    <w:rsid w:val="00174951"/>
    <w:rsid w:val="00191F57"/>
    <w:rsid w:val="001B15D1"/>
    <w:rsid w:val="001C0B3E"/>
    <w:rsid w:val="001D5720"/>
    <w:rsid w:val="001D6642"/>
    <w:rsid w:val="001E07B8"/>
    <w:rsid w:val="001E2412"/>
    <w:rsid w:val="00204F1D"/>
    <w:rsid w:val="00221101"/>
    <w:rsid w:val="00227438"/>
    <w:rsid w:val="0024607D"/>
    <w:rsid w:val="002579E8"/>
    <w:rsid w:val="002651A4"/>
    <w:rsid w:val="00266F8D"/>
    <w:rsid w:val="0028293D"/>
    <w:rsid w:val="0028343D"/>
    <w:rsid w:val="002852C7"/>
    <w:rsid w:val="002916F5"/>
    <w:rsid w:val="00292EC3"/>
    <w:rsid w:val="00297971"/>
    <w:rsid w:val="002A6482"/>
    <w:rsid w:val="002A6C93"/>
    <w:rsid w:val="002B2FD8"/>
    <w:rsid w:val="002B3301"/>
    <w:rsid w:val="002B755A"/>
    <w:rsid w:val="002D1867"/>
    <w:rsid w:val="002D7007"/>
    <w:rsid w:val="002E120A"/>
    <w:rsid w:val="0030694D"/>
    <w:rsid w:val="00313174"/>
    <w:rsid w:val="003362E0"/>
    <w:rsid w:val="003458F9"/>
    <w:rsid w:val="0036462E"/>
    <w:rsid w:val="00374BA4"/>
    <w:rsid w:val="00375DF2"/>
    <w:rsid w:val="00376CBA"/>
    <w:rsid w:val="0038424C"/>
    <w:rsid w:val="00384CF8"/>
    <w:rsid w:val="003910C2"/>
    <w:rsid w:val="003A7648"/>
    <w:rsid w:val="003B0291"/>
    <w:rsid w:val="003B1902"/>
    <w:rsid w:val="003D016D"/>
    <w:rsid w:val="003E3F2E"/>
    <w:rsid w:val="00414C0C"/>
    <w:rsid w:val="00421833"/>
    <w:rsid w:val="004327AE"/>
    <w:rsid w:val="0044486E"/>
    <w:rsid w:val="00447B8B"/>
    <w:rsid w:val="00453D6B"/>
    <w:rsid w:val="00467FD7"/>
    <w:rsid w:val="004757C0"/>
    <w:rsid w:val="00486AD3"/>
    <w:rsid w:val="004D2F91"/>
    <w:rsid w:val="004E7C7D"/>
    <w:rsid w:val="00515E34"/>
    <w:rsid w:val="0053133D"/>
    <w:rsid w:val="00537B22"/>
    <w:rsid w:val="005703F9"/>
    <w:rsid w:val="005C66C7"/>
    <w:rsid w:val="005D44A0"/>
    <w:rsid w:val="005D4837"/>
    <w:rsid w:val="005F57A0"/>
    <w:rsid w:val="00605EAD"/>
    <w:rsid w:val="00625382"/>
    <w:rsid w:val="00631435"/>
    <w:rsid w:val="0063188F"/>
    <w:rsid w:val="00634614"/>
    <w:rsid w:val="00653F05"/>
    <w:rsid w:val="00654336"/>
    <w:rsid w:val="00661143"/>
    <w:rsid w:val="00663C6A"/>
    <w:rsid w:val="00667508"/>
    <w:rsid w:val="00673440"/>
    <w:rsid w:val="00691B5B"/>
    <w:rsid w:val="00693264"/>
    <w:rsid w:val="006A3F2F"/>
    <w:rsid w:val="006A414A"/>
    <w:rsid w:val="006D25AE"/>
    <w:rsid w:val="006D4452"/>
    <w:rsid w:val="00706CC6"/>
    <w:rsid w:val="007124A7"/>
    <w:rsid w:val="007366F6"/>
    <w:rsid w:val="00747FB6"/>
    <w:rsid w:val="007502AE"/>
    <w:rsid w:val="00761E9D"/>
    <w:rsid w:val="007D258A"/>
    <w:rsid w:val="007E22FA"/>
    <w:rsid w:val="007E3F27"/>
    <w:rsid w:val="007E567F"/>
    <w:rsid w:val="008050B2"/>
    <w:rsid w:val="00812D94"/>
    <w:rsid w:val="00816B1C"/>
    <w:rsid w:val="00831551"/>
    <w:rsid w:val="00835AA0"/>
    <w:rsid w:val="008423C2"/>
    <w:rsid w:val="00853106"/>
    <w:rsid w:val="00854194"/>
    <w:rsid w:val="00861C3F"/>
    <w:rsid w:val="0086552C"/>
    <w:rsid w:val="00881DF4"/>
    <w:rsid w:val="00894694"/>
    <w:rsid w:val="00895A45"/>
    <w:rsid w:val="008A034A"/>
    <w:rsid w:val="008A0C30"/>
    <w:rsid w:val="008D78D0"/>
    <w:rsid w:val="008F6B6B"/>
    <w:rsid w:val="0090090E"/>
    <w:rsid w:val="00901550"/>
    <w:rsid w:val="00925B76"/>
    <w:rsid w:val="009273F6"/>
    <w:rsid w:val="00944812"/>
    <w:rsid w:val="00950953"/>
    <w:rsid w:val="00956916"/>
    <w:rsid w:val="00960CA5"/>
    <w:rsid w:val="0096585F"/>
    <w:rsid w:val="00992D20"/>
    <w:rsid w:val="009D5BAA"/>
    <w:rsid w:val="009F0F4C"/>
    <w:rsid w:val="00A16552"/>
    <w:rsid w:val="00A226AA"/>
    <w:rsid w:val="00A46599"/>
    <w:rsid w:val="00A73F82"/>
    <w:rsid w:val="00A8445A"/>
    <w:rsid w:val="00AB65E5"/>
    <w:rsid w:val="00AE6ECD"/>
    <w:rsid w:val="00AF4C02"/>
    <w:rsid w:val="00AF5A94"/>
    <w:rsid w:val="00B01E9E"/>
    <w:rsid w:val="00B048E8"/>
    <w:rsid w:val="00B26822"/>
    <w:rsid w:val="00B417BB"/>
    <w:rsid w:val="00B4303D"/>
    <w:rsid w:val="00B61A84"/>
    <w:rsid w:val="00B75188"/>
    <w:rsid w:val="00B81D92"/>
    <w:rsid w:val="00BA5C0E"/>
    <w:rsid w:val="00BA66A3"/>
    <w:rsid w:val="00BC4ACF"/>
    <w:rsid w:val="00BD489D"/>
    <w:rsid w:val="00BE41CE"/>
    <w:rsid w:val="00BE4312"/>
    <w:rsid w:val="00C10A5D"/>
    <w:rsid w:val="00C261C0"/>
    <w:rsid w:val="00C30E51"/>
    <w:rsid w:val="00C364FD"/>
    <w:rsid w:val="00C43A29"/>
    <w:rsid w:val="00C52FA0"/>
    <w:rsid w:val="00C7504A"/>
    <w:rsid w:val="00C77336"/>
    <w:rsid w:val="00C84289"/>
    <w:rsid w:val="00C84AB5"/>
    <w:rsid w:val="00CA03F2"/>
    <w:rsid w:val="00CA79E8"/>
    <w:rsid w:val="00CA7FCE"/>
    <w:rsid w:val="00CB03B7"/>
    <w:rsid w:val="00CB131E"/>
    <w:rsid w:val="00CB162E"/>
    <w:rsid w:val="00CF6F59"/>
    <w:rsid w:val="00D11AC1"/>
    <w:rsid w:val="00D15E32"/>
    <w:rsid w:val="00D17D31"/>
    <w:rsid w:val="00D211C9"/>
    <w:rsid w:val="00D40864"/>
    <w:rsid w:val="00D570CB"/>
    <w:rsid w:val="00D70BBB"/>
    <w:rsid w:val="00D81D3B"/>
    <w:rsid w:val="00DA57D3"/>
    <w:rsid w:val="00DB52F9"/>
    <w:rsid w:val="00DC3000"/>
    <w:rsid w:val="00DD1A0F"/>
    <w:rsid w:val="00DE6ED3"/>
    <w:rsid w:val="00DE71BE"/>
    <w:rsid w:val="00DF13EE"/>
    <w:rsid w:val="00DF7493"/>
    <w:rsid w:val="00E001F0"/>
    <w:rsid w:val="00E0430D"/>
    <w:rsid w:val="00E1442F"/>
    <w:rsid w:val="00E406B3"/>
    <w:rsid w:val="00E4378E"/>
    <w:rsid w:val="00E64B62"/>
    <w:rsid w:val="00E65A39"/>
    <w:rsid w:val="00E8192D"/>
    <w:rsid w:val="00E83236"/>
    <w:rsid w:val="00E90F14"/>
    <w:rsid w:val="00E97BF7"/>
    <w:rsid w:val="00EA460F"/>
    <w:rsid w:val="00EB0BA7"/>
    <w:rsid w:val="00EC131A"/>
    <w:rsid w:val="00EC730E"/>
    <w:rsid w:val="00EE36C6"/>
    <w:rsid w:val="00F078C7"/>
    <w:rsid w:val="00F15478"/>
    <w:rsid w:val="00F217F4"/>
    <w:rsid w:val="00F34671"/>
    <w:rsid w:val="00F35481"/>
    <w:rsid w:val="00F40B15"/>
    <w:rsid w:val="00F43218"/>
    <w:rsid w:val="00F534B6"/>
    <w:rsid w:val="00F604E3"/>
    <w:rsid w:val="00F80B37"/>
    <w:rsid w:val="00F8690E"/>
    <w:rsid w:val="00F941FA"/>
    <w:rsid w:val="00FA2543"/>
    <w:rsid w:val="00FA6189"/>
    <w:rsid w:val="00FB25C8"/>
    <w:rsid w:val="00FC01FB"/>
    <w:rsid w:val="00FD71E2"/>
    <w:rsid w:val="00F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7902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1FA"/>
    <w:rPr>
      <w:rFonts w:eastAsia="Times New Roman"/>
      <w:color w:val="000000"/>
    </w:rPr>
  </w:style>
  <w:style w:type="paragraph" w:styleId="1">
    <w:name w:val="heading 1"/>
    <w:basedOn w:val="a"/>
    <w:next w:val="a"/>
    <w:autoRedefine/>
    <w:qFormat/>
    <w:rsid w:val="00AE6ECD"/>
    <w:pPr>
      <w:keepNext/>
      <w:keepLines/>
      <w:spacing w:before="840" w:after="480"/>
      <w:jc w:val="center"/>
      <w:outlineLvl w:val="0"/>
    </w:pPr>
    <w:rPr>
      <w:rFonts w:ascii="Verdana" w:hAnsi="Verdana"/>
      <w:sz w:val="28"/>
      <w:szCs w:val="32"/>
      <w:lang w:val="en-US"/>
    </w:rPr>
  </w:style>
  <w:style w:type="paragraph" w:styleId="2">
    <w:name w:val="heading 2"/>
    <w:basedOn w:val="a"/>
    <w:next w:val="a"/>
    <w:autoRedefine/>
    <w:qFormat/>
    <w:rsid w:val="00956916"/>
    <w:pPr>
      <w:keepNext/>
      <w:keepLines/>
      <w:spacing w:before="360" w:after="360"/>
      <w:outlineLvl w:val="1"/>
    </w:pPr>
    <w:rPr>
      <w:rFonts w:ascii="Verdana" w:hAnsi="Verdana"/>
      <w:b/>
      <w:sz w:val="24"/>
      <w:szCs w:val="36"/>
    </w:rPr>
  </w:style>
  <w:style w:type="paragraph" w:styleId="3">
    <w:name w:val="heading 3"/>
    <w:basedOn w:val="a"/>
    <w:next w:val="a"/>
    <w:qFormat/>
    <w:rsid w:val="008531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8531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8531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85310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853106"/>
    <w:rPr>
      <w:rFonts w:eastAsia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rsid w:val="0085310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85310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customStyle="1" w:styleId="a5">
    <w:name w:val="Стиль"/>
    <w:basedOn w:val="TableNormal1"/>
    <w:rsid w:val="0085310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тиль4"/>
    <w:basedOn w:val="TableNormal1"/>
    <w:rsid w:val="0085310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тиль3"/>
    <w:basedOn w:val="TableNormal1"/>
    <w:rsid w:val="0085310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тиль2"/>
    <w:basedOn w:val="TableNormal1"/>
    <w:rsid w:val="0085310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basedOn w:val="TableNormal1"/>
    <w:rsid w:val="0085310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F604E3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F604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F604E3"/>
    <w:rPr>
      <w:rFonts w:ascii="Calibri" w:hAnsi="Calibri" w:cs="Calibri"/>
      <w:color w:val="000000"/>
      <w:lang w:val="ru-RU" w:eastAsia="ru-RU" w:bidi="ar-SA"/>
    </w:rPr>
  </w:style>
  <w:style w:type="character" w:customStyle="1" w:styleId="a9">
    <w:name w:val="Нижний колонтитул Знак"/>
    <w:link w:val="a8"/>
    <w:uiPriority w:val="99"/>
    <w:locked/>
    <w:rsid w:val="00F604E3"/>
    <w:rPr>
      <w:rFonts w:ascii="Calibri" w:hAnsi="Calibri" w:cs="Calibri"/>
      <w:color w:val="000000"/>
      <w:lang w:val="ru-RU" w:eastAsia="ru-RU" w:bidi="ar-SA"/>
    </w:rPr>
  </w:style>
  <w:style w:type="character" w:styleId="aa">
    <w:name w:val="Hyperlink"/>
    <w:uiPriority w:val="99"/>
    <w:rsid w:val="00F604E3"/>
    <w:rPr>
      <w:color w:val="0000FF"/>
      <w:u w:val="single"/>
    </w:rPr>
  </w:style>
  <w:style w:type="paragraph" w:customStyle="1" w:styleId="11">
    <w:name w:val="Абзац списка1"/>
    <w:basedOn w:val="a"/>
    <w:rsid w:val="000F188F"/>
    <w:pPr>
      <w:spacing w:after="200" w:line="276" w:lineRule="auto"/>
      <w:ind w:left="720"/>
      <w:contextualSpacing/>
    </w:pPr>
    <w:rPr>
      <w:rFonts w:cs="Times New Roman"/>
      <w:color w:val="auto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locked/>
    <w:rsid w:val="00C77336"/>
  </w:style>
  <w:style w:type="paragraph" w:styleId="21">
    <w:name w:val="toc 2"/>
    <w:basedOn w:val="a"/>
    <w:next w:val="a"/>
    <w:autoRedefine/>
    <w:uiPriority w:val="39"/>
    <w:locked/>
    <w:rsid w:val="00C77336"/>
    <w:pPr>
      <w:ind w:left="200"/>
    </w:pPr>
  </w:style>
  <w:style w:type="paragraph" w:styleId="31">
    <w:name w:val="toc 3"/>
    <w:basedOn w:val="a"/>
    <w:next w:val="a"/>
    <w:autoRedefine/>
    <w:semiHidden/>
    <w:locked/>
    <w:rsid w:val="003458F9"/>
    <w:pPr>
      <w:ind w:left="400"/>
    </w:pPr>
  </w:style>
  <w:style w:type="character" w:styleId="ab">
    <w:name w:val="page number"/>
    <w:basedOn w:val="a0"/>
    <w:rsid w:val="00A46599"/>
  </w:style>
  <w:style w:type="paragraph" w:customStyle="1" w:styleId="msonormalmailrucssattributepostfix">
    <w:name w:val="msonormal_mailru_css_attribute_postfix"/>
    <w:basedOn w:val="a"/>
    <w:rsid w:val="00A46599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table" w:styleId="ac">
    <w:name w:val="Table Grid"/>
    <w:basedOn w:val="a1"/>
    <w:locked/>
    <w:rsid w:val="00E40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537B22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e">
    <w:name w:val="List Paragraph"/>
    <w:basedOn w:val="a"/>
    <w:uiPriority w:val="34"/>
    <w:qFormat/>
    <w:rsid w:val="00453D6B"/>
    <w:pPr>
      <w:ind w:left="720"/>
      <w:contextualSpacing/>
    </w:pPr>
    <w:rPr>
      <w:rFonts w:eastAsia="Calibri"/>
    </w:rPr>
  </w:style>
  <w:style w:type="paragraph" w:styleId="af">
    <w:name w:val="TOC Heading"/>
    <w:basedOn w:val="1"/>
    <w:next w:val="a"/>
    <w:uiPriority w:val="39"/>
    <w:semiHidden/>
    <w:unhideWhenUsed/>
    <w:qFormat/>
    <w:rsid w:val="00653F05"/>
    <w:pPr>
      <w:spacing w:after="0" w:line="276" w:lineRule="auto"/>
      <w:outlineLvl w:val="9"/>
    </w:pPr>
    <w:rPr>
      <w:rFonts w:ascii="Cambria" w:hAnsi="Cambria" w:cs="Times New Roman"/>
      <w:b/>
      <w:bCs/>
      <w:color w:val="365F91"/>
      <w:szCs w:val="28"/>
      <w:lang w:val="ru-RU"/>
    </w:rPr>
  </w:style>
  <w:style w:type="paragraph" w:styleId="af0">
    <w:name w:val="Balloon Text"/>
    <w:basedOn w:val="a"/>
    <w:link w:val="af1"/>
    <w:rsid w:val="00F534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F534B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1FA"/>
    <w:rPr>
      <w:rFonts w:eastAsia="Times New Roman"/>
      <w:color w:val="000000"/>
    </w:rPr>
  </w:style>
  <w:style w:type="paragraph" w:styleId="1">
    <w:name w:val="heading 1"/>
    <w:basedOn w:val="a"/>
    <w:next w:val="a"/>
    <w:autoRedefine/>
    <w:qFormat/>
    <w:rsid w:val="00AE6ECD"/>
    <w:pPr>
      <w:keepNext/>
      <w:keepLines/>
      <w:spacing w:before="840" w:after="480"/>
      <w:jc w:val="center"/>
      <w:outlineLvl w:val="0"/>
    </w:pPr>
    <w:rPr>
      <w:rFonts w:ascii="Verdana" w:hAnsi="Verdana"/>
      <w:sz w:val="28"/>
      <w:szCs w:val="32"/>
      <w:lang w:val="en-US"/>
    </w:rPr>
  </w:style>
  <w:style w:type="paragraph" w:styleId="2">
    <w:name w:val="heading 2"/>
    <w:basedOn w:val="a"/>
    <w:next w:val="a"/>
    <w:autoRedefine/>
    <w:qFormat/>
    <w:rsid w:val="00956916"/>
    <w:pPr>
      <w:keepNext/>
      <w:keepLines/>
      <w:spacing w:before="360" w:after="360"/>
      <w:outlineLvl w:val="1"/>
    </w:pPr>
    <w:rPr>
      <w:rFonts w:ascii="Verdana" w:hAnsi="Verdana"/>
      <w:b/>
      <w:sz w:val="24"/>
      <w:szCs w:val="36"/>
    </w:rPr>
  </w:style>
  <w:style w:type="paragraph" w:styleId="3">
    <w:name w:val="heading 3"/>
    <w:basedOn w:val="a"/>
    <w:next w:val="a"/>
    <w:qFormat/>
    <w:rsid w:val="008531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8531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8531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85310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853106"/>
    <w:rPr>
      <w:rFonts w:eastAsia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rsid w:val="0085310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85310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customStyle="1" w:styleId="a5">
    <w:name w:val="Стиль"/>
    <w:basedOn w:val="TableNormal1"/>
    <w:rsid w:val="0085310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тиль4"/>
    <w:basedOn w:val="TableNormal1"/>
    <w:rsid w:val="0085310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тиль3"/>
    <w:basedOn w:val="TableNormal1"/>
    <w:rsid w:val="0085310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тиль2"/>
    <w:basedOn w:val="TableNormal1"/>
    <w:rsid w:val="0085310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basedOn w:val="TableNormal1"/>
    <w:rsid w:val="0085310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F604E3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F604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F604E3"/>
    <w:rPr>
      <w:rFonts w:ascii="Calibri" w:hAnsi="Calibri" w:cs="Calibri"/>
      <w:color w:val="000000"/>
      <w:lang w:val="ru-RU" w:eastAsia="ru-RU" w:bidi="ar-SA"/>
    </w:rPr>
  </w:style>
  <w:style w:type="character" w:customStyle="1" w:styleId="a9">
    <w:name w:val="Нижний колонтитул Знак"/>
    <w:link w:val="a8"/>
    <w:uiPriority w:val="99"/>
    <w:locked/>
    <w:rsid w:val="00F604E3"/>
    <w:rPr>
      <w:rFonts w:ascii="Calibri" w:hAnsi="Calibri" w:cs="Calibri"/>
      <w:color w:val="000000"/>
      <w:lang w:val="ru-RU" w:eastAsia="ru-RU" w:bidi="ar-SA"/>
    </w:rPr>
  </w:style>
  <w:style w:type="character" w:styleId="aa">
    <w:name w:val="Hyperlink"/>
    <w:uiPriority w:val="99"/>
    <w:rsid w:val="00F604E3"/>
    <w:rPr>
      <w:color w:val="0000FF"/>
      <w:u w:val="single"/>
    </w:rPr>
  </w:style>
  <w:style w:type="paragraph" w:customStyle="1" w:styleId="11">
    <w:name w:val="Абзац списка1"/>
    <w:basedOn w:val="a"/>
    <w:rsid w:val="000F188F"/>
    <w:pPr>
      <w:spacing w:after="200" w:line="276" w:lineRule="auto"/>
      <w:ind w:left="720"/>
      <w:contextualSpacing/>
    </w:pPr>
    <w:rPr>
      <w:rFonts w:cs="Times New Roman"/>
      <w:color w:val="auto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locked/>
    <w:rsid w:val="00C77336"/>
  </w:style>
  <w:style w:type="paragraph" w:styleId="21">
    <w:name w:val="toc 2"/>
    <w:basedOn w:val="a"/>
    <w:next w:val="a"/>
    <w:autoRedefine/>
    <w:uiPriority w:val="39"/>
    <w:locked/>
    <w:rsid w:val="00C77336"/>
    <w:pPr>
      <w:ind w:left="200"/>
    </w:pPr>
  </w:style>
  <w:style w:type="paragraph" w:styleId="31">
    <w:name w:val="toc 3"/>
    <w:basedOn w:val="a"/>
    <w:next w:val="a"/>
    <w:autoRedefine/>
    <w:semiHidden/>
    <w:locked/>
    <w:rsid w:val="003458F9"/>
    <w:pPr>
      <w:ind w:left="400"/>
    </w:pPr>
  </w:style>
  <w:style w:type="character" w:styleId="ab">
    <w:name w:val="page number"/>
    <w:basedOn w:val="a0"/>
    <w:rsid w:val="00A46599"/>
  </w:style>
  <w:style w:type="paragraph" w:customStyle="1" w:styleId="msonormalmailrucssattributepostfix">
    <w:name w:val="msonormal_mailru_css_attribute_postfix"/>
    <w:basedOn w:val="a"/>
    <w:rsid w:val="00A46599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table" w:styleId="ac">
    <w:name w:val="Table Grid"/>
    <w:basedOn w:val="a1"/>
    <w:locked/>
    <w:rsid w:val="00E40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537B22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e">
    <w:name w:val="List Paragraph"/>
    <w:basedOn w:val="a"/>
    <w:uiPriority w:val="34"/>
    <w:qFormat/>
    <w:rsid w:val="00453D6B"/>
    <w:pPr>
      <w:ind w:left="720"/>
      <w:contextualSpacing/>
    </w:pPr>
    <w:rPr>
      <w:rFonts w:eastAsia="Calibri"/>
    </w:rPr>
  </w:style>
  <w:style w:type="paragraph" w:styleId="af">
    <w:name w:val="TOC Heading"/>
    <w:basedOn w:val="1"/>
    <w:next w:val="a"/>
    <w:uiPriority w:val="39"/>
    <w:semiHidden/>
    <w:unhideWhenUsed/>
    <w:qFormat/>
    <w:rsid w:val="00653F05"/>
    <w:pPr>
      <w:spacing w:after="0" w:line="276" w:lineRule="auto"/>
      <w:outlineLvl w:val="9"/>
    </w:pPr>
    <w:rPr>
      <w:rFonts w:ascii="Cambria" w:hAnsi="Cambria" w:cs="Times New Roman"/>
      <w:b/>
      <w:bCs/>
      <w:color w:val="365F91"/>
      <w:szCs w:val="28"/>
      <w:lang w:val="ru-RU"/>
    </w:rPr>
  </w:style>
  <w:style w:type="paragraph" w:styleId="af0">
    <w:name w:val="Balloon Text"/>
    <w:basedOn w:val="a"/>
    <w:link w:val="af1"/>
    <w:rsid w:val="00F534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F534B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E8D4C-60AE-4F75-9F3D-251FD5B1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</Words>
  <Characters>810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Q</dc:creator>
  <cp:lastModifiedBy>s340</cp:lastModifiedBy>
  <cp:revision>20</cp:revision>
  <cp:lastPrinted>2018-04-26T21:44:00Z</cp:lastPrinted>
  <dcterms:created xsi:type="dcterms:W3CDTF">2020-02-05T21:13:00Z</dcterms:created>
  <dcterms:modified xsi:type="dcterms:W3CDTF">2020-03-02T19:29:00Z</dcterms:modified>
</cp:coreProperties>
</file>